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40" w:rsidRPr="00287218" w:rsidRDefault="005D744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AF1CA1" w:rsidP="004E275E">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Technology and Government Regulation</w:t>
      </w: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Student’s Name</w:t>
      </w: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Institution</w:t>
      </w: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Course</w:t>
      </w: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Professor’s Name</w:t>
      </w: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t>Date</w:t>
      </w: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Pr="00287218" w:rsidRDefault="002237E0" w:rsidP="00287218">
      <w:pPr>
        <w:spacing w:line="480" w:lineRule="auto"/>
        <w:ind w:firstLine="720"/>
        <w:jc w:val="center"/>
        <w:rPr>
          <w:rFonts w:ascii="Times New Roman" w:hAnsi="Times New Roman" w:cs="Times New Roman"/>
          <w:sz w:val="24"/>
          <w:szCs w:val="24"/>
        </w:rPr>
      </w:pPr>
    </w:p>
    <w:p w:rsidR="002237E0" w:rsidRDefault="002237E0" w:rsidP="00287218">
      <w:pPr>
        <w:spacing w:line="480" w:lineRule="auto"/>
        <w:rPr>
          <w:rFonts w:ascii="Times New Roman" w:hAnsi="Times New Roman" w:cs="Times New Roman"/>
          <w:sz w:val="24"/>
          <w:szCs w:val="24"/>
        </w:rPr>
      </w:pPr>
    </w:p>
    <w:p w:rsidR="00287218" w:rsidRDefault="00287218" w:rsidP="00287218">
      <w:pPr>
        <w:spacing w:line="480" w:lineRule="auto"/>
        <w:rPr>
          <w:rFonts w:ascii="Times New Roman" w:hAnsi="Times New Roman" w:cs="Times New Roman"/>
          <w:sz w:val="24"/>
          <w:szCs w:val="24"/>
        </w:rPr>
      </w:pPr>
    </w:p>
    <w:p w:rsidR="004E275E" w:rsidRPr="00287218" w:rsidRDefault="004E275E" w:rsidP="00287218">
      <w:pPr>
        <w:spacing w:line="480" w:lineRule="auto"/>
        <w:rPr>
          <w:rFonts w:ascii="Times New Roman" w:hAnsi="Times New Roman" w:cs="Times New Roman"/>
          <w:sz w:val="24"/>
          <w:szCs w:val="24"/>
        </w:rPr>
      </w:pPr>
    </w:p>
    <w:p w:rsidR="002237E0" w:rsidRPr="00287218" w:rsidRDefault="00AF1CA1" w:rsidP="00287218">
      <w:pPr>
        <w:spacing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lastRenderedPageBreak/>
        <w:t>Technology and Government Regulation</w:t>
      </w:r>
    </w:p>
    <w:p w:rsidR="002237E0" w:rsidRPr="00287218" w:rsidRDefault="00AF1CA1" w:rsidP="00287218">
      <w:pPr>
        <w:spacing w:before="240" w:line="480" w:lineRule="auto"/>
        <w:ind w:firstLine="720"/>
        <w:rPr>
          <w:rFonts w:ascii="Times New Roman" w:hAnsi="Times New Roman" w:cs="Times New Roman"/>
          <w:sz w:val="24"/>
          <w:szCs w:val="24"/>
        </w:rPr>
      </w:pPr>
      <w:r w:rsidRPr="00287218">
        <w:rPr>
          <w:rFonts w:ascii="Times New Roman" w:hAnsi="Times New Roman" w:cs="Times New Roman"/>
          <w:sz w:val="24"/>
          <w:szCs w:val="24"/>
        </w:rPr>
        <w:t xml:space="preserve">The advancement of technology has developed a significant pace improvement over the past few years, with several technologies coming into operation. Of the many emerging technologies, Artificial Technology AI is one of great interest. </w:t>
      </w:r>
      <w:r w:rsidR="00147980" w:rsidRPr="00287218">
        <w:rPr>
          <w:rFonts w:ascii="Times New Roman" w:hAnsi="Times New Roman" w:cs="Times New Roman"/>
          <w:sz w:val="24"/>
          <w:szCs w:val="24"/>
        </w:rPr>
        <w:t xml:space="preserve">According to </w:t>
      </w:r>
      <w:r w:rsidR="004E275E" w:rsidRPr="004E275E">
        <w:rPr>
          <w:rFonts w:ascii="Times New Roman" w:hAnsi="Times New Roman" w:cs="Times New Roman"/>
          <w:color w:val="222222"/>
          <w:sz w:val="24"/>
          <w:szCs w:val="24"/>
          <w:shd w:val="clear" w:color="auto" w:fill="FFFFFF"/>
        </w:rPr>
        <w:t>Rébé</w:t>
      </w:r>
      <w:r w:rsidR="00133159">
        <w:rPr>
          <w:rFonts w:ascii="Times New Roman" w:hAnsi="Times New Roman" w:cs="Times New Roman"/>
          <w:color w:val="222222"/>
          <w:sz w:val="24"/>
          <w:szCs w:val="24"/>
          <w:shd w:val="clear" w:color="auto" w:fill="FFFFFF"/>
        </w:rPr>
        <w:t xml:space="preserve"> </w:t>
      </w:r>
      <w:r w:rsidR="00147980" w:rsidRPr="00287218">
        <w:rPr>
          <w:rFonts w:ascii="Times New Roman" w:hAnsi="Times New Roman" w:cs="Times New Roman"/>
          <w:color w:val="222222"/>
          <w:sz w:val="24"/>
          <w:szCs w:val="24"/>
          <w:shd w:val="clear" w:color="auto" w:fill="FFFFFF"/>
        </w:rPr>
        <w:t>(20</w:t>
      </w:r>
      <w:r w:rsidR="004E275E">
        <w:rPr>
          <w:rFonts w:ascii="Times New Roman" w:hAnsi="Times New Roman" w:cs="Times New Roman"/>
          <w:color w:val="222222"/>
          <w:sz w:val="24"/>
          <w:szCs w:val="24"/>
          <w:shd w:val="clear" w:color="auto" w:fill="FFFFFF"/>
        </w:rPr>
        <w:t>21</w:t>
      </w:r>
      <w:r w:rsidR="00147980" w:rsidRPr="00287218">
        <w:rPr>
          <w:rFonts w:ascii="Times New Roman" w:hAnsi="Times New Roman" w:cs="Times New Roman"/>
          <w:color w:val="222222"/>
          <w:sz w:val="24"/>
          <w:szCs w:val="24"/>
          <w:shd w:val="clear" w:color="auto" w:fill="FFFFFF"/>
        </w:rPr>
        <w:t>),</w:t>
      </w:r>
      <w:r w:rsidRPr="00287218">
        <w:rPr>
          <w:rFonts w:ascii="Times New Roman" w:hAnsi="Times New Roman" w:cs="Times New Roman"/>
          <w:sz w:val="24"/>
          <w:szCs w:val="24"/>
        </w:rPr>
        <w:t>AI is a broad computer science branch</w:t>
      </w:r>
      <w:r w:rsidR="000174D5">
        <w:rPr>
          <w:rFonts w:ascii="Times New Roman" w:hAnsi="Times New Roman" w:cs="Times New Roman"/>
          <w:sz w:val="24"/>
          <w:szCs w:val="24"/>
        </w:rPr>
        <w:t xml:space="preserve"> </w:t>
      </w:r>
      <w:r w:rsidR="000174D5" w:rsidRPr="00287218">
        <w:rPr>
          <w:rFonts w:ascii="Times New Roman" w:hAnsi="Times New Roman" w:cs="Times New Roman"/>
          <w:sz w:val="24"/>
          <w:szCs w:val="24"/>
        </w:rPr>
        <w:t>focusing</w:t>
      </w:r>
      <w:r w:rsidRPr="00287218">
        <w:rPr>
          <w:rFonts w:ascii="Times New Roman" w:hAnsi="Times New Roman" w:cs="Times New Roman"/>
          <w:sz w:val="24"/>
          <w:szCs w:val="24"/>
        </w:rPr>
        <w:t xml:space="preserve"> on a machine’s ability to display rational behavior from external inputs.</w:t>
      </w:r>
      <w:r w:rsidR="00662787" w:rsidRPr="00287218">
        <w:rPr>
          <w:rFonts w:ascii="Times New Roman" w:hAnsi="Times New Roman" w:cs="Times New Roman"/>
          <w:sz w:val="24"/>
          <w:szCs w:val="24"/>
        </w:rPr>
        <w:t xml:space="preserve"> The AI technology is incorporated </w:t>
      </w:r>
      <w:r w:rsidR="004E275E">
        <w:rPr>
          <w:rFonts w:ascii="Times New Roman" w:hAnsi="Times New Roman" w:cs="Times New Roman"/>
          <w:sz w:val="24"/>
          <w:szCs w:val="24"/>
        </w:rPr>
        <w:t>i</w:t>
      </w:r>
      <w:r w:rsidR="00662787" w:rsidRPr="00287218">
        <w:rPr>
          <w:rFonts w:ascii="Times New Roman" w:hAnsi="Times New Roman" w:cs="Times New Roman"/>
          <w:sz w:val="24"/>
          <w:szCs w:val="24"/>
        </w:rPr>
        <w:t>n four different types of AI systems: reactive machines, limited memory machines, mind theory systems, and self-awareness artificial intelligence.</w:t>
      </w:r>
      <w:r w:rsidRPr="00287218">
        <w:rPr>
          <w:rFonts w:ascii="Times New Roman" w:hAnsi="Times New Roman" w:cs="Times New Roman"/>
          <w:sz w:val="24"/>
          <w:szCs w:val="24"/>
        </w:rPr>
        <w:t xml:space="preserve"> The goal of AI is to develop algorithms that perform </w:t>
      </w:r>
      <w:r w:rsidR="00997BE2" w:rsidRPr="00287218">
        <w:rPr>
          <w:rFonts w:ascii="Times New Roman" w:hAnsi="Times New Roman" w:cs="Times New Roman"/>
          <w:sz w:val="24"/>
          <w:szCs w:val="24"/>
        </w:rPr>
        <w:t xml:space="preserve">tasks that would otherwise require human intelligence. The growing popularity of AI can be attributed to the enhancement in machine learning faculty, which develops self-improving systems. Despite the numerous advantages of this technology, such as developing the cure for hazardous diseases and providing an adequate understanding of the monetary systems, AI poses several negative impacts. Some of these AI adversaries include developing </w:t>
      </w:r>
      <w:r w:rsidR="000174D5" w:rsidRPr="00287218">
        <w:rPr>
          <w:rFonts w:ascii="Times New Roman" w:hAnsi="Times New Roman" w:cs="Times New Roman"/>
          <w:sz w:val="24"/>
          <w:szCs w:val="24"/>
        </w:rPr>
        <w:t>biased</w:t>
      </w:r>
      <w:r w:rsidR="00997BE2" w:rsidRPr="00287218">
        <w:rPr>
          <w:rFonts w:ascii="Times New Roman" w:hAnsi="Times New Roman" w:cs="Times New Roman"/>
          <w:sz w:val="24"/>
          <w:szCs w:val="24"/>
        </w:rPr>
        <w:t xml:space="preserve"> algorithms that increase discrimination cases, loss of employment, increased ease of hacking activities, and the possible threat of AI terror.</w:t>
      </w:r>
    </w:p>
    <w:p w:rsidR="002C0D3C" w:rsidRPr="00287218" w:rsidRDefault="00AF1CA1" w:rsidP="00287218">
      <w:pPr>
        <w:spacing w:before="240" w:line="480" w:lineRule="auto"/>
        <w:ind w:firstLine="720"/>
        <w:rPr>
          <w:rFonts w:ascii="Times New Roman" w:hAnsi="Times New Roman" w:cs="Times New Roman"/>
          <w:sz w:val="24"/>
          <w:szCs w:val="24"/>
        </w:rPr>
      </w:pPr>
      <w:r w:rsidRPr="00287218">
        <w:rPr>
          <w:rFonts w:ascii="Times New Roman" w:hAnsi="Times New Roman" w:cs="Times New Roman"/>
          <w:sz w:val="24"/>
          <w:szCs w:val="24"/>
        </w:rPr>
        <w:t xml:space="preserve">As a result of the issues surrounding artificial intelligence tech, the government is likely to develop an AI policy aimed at maximizing the goods of AI while minimizing the possible risks and adversaries. To help adopt beneficial AI, the government can invest in fundamental applied inquiry to develop specialized AI to help the public and private sectors safely apply the new technology. Governments around the world </w:t>
      </w:r>
      <w:r w:rsidR="00563AAA" w:rsidRPr="00287218">
        <w:rPr>
          <w:rFonts w:ascii="Times New Roman" w:hAnsi="Times New Roman" w:cs="Times New Roman"/>
          <w:sz w:val="24"/>
          <w:szCs w:val="24"/>
        </w:rPr>
        <w:t>may</w:t>
      </w:r>
      <w:r w:rsidRPr="00287218">
        <w:rPr>
          <w:rFonts w:ascii="Times New Roman" w:hAnsi="Times New Roman" w:cs="Times New Roman"/>
          <w:sz w:val="24"/>
          <w:szCs w:val="24"/>
        </w:rPr>
        <w:t xml:space="preserve"> also respond to the societal and monetary challenges caused by AI enhancements. Laws and regulations need to be put in place to curb the challenges of data exploitation, AI bias, income inequality, and </w:t>
      </w:r>
      <w:r w:rsidR="00215B61" w:rsidRPr="00287218">
        <w:rPr>
          <w:rFonts w:ascii="Times New Roman" w:hAnsi="Times New Roman" w:cs="Times New Roman"/>
          <w:sz w:val="24"/>
          <w:szCs w:val="24"/>
        </w:rPr>
        <w:t>automation issues caused by AI.</w:t>
      </w:r>
      <w:r w:rsidR="000174D5">
        <w:rPr>
          <w:rFonts w:ascii="Times New Roman" w:hAnsi="Times New Roman" w:cs="Times New Roman"/>
          <w:sz w:val="24"/>
          <w:szCs w:val="24"/>
        </w:rPr>
        <w:t xml:space="preserve"> </w:t>
      </w:r>
      <w:r w:rsidR="00662787" w:rsidRPr="00287218">
        <w:rPr>
          <w:rFonts w:ascii="Times New Roman" w:hAnsi="Times New Roman" w:cs="Times New Roman"/>
          <w:sz w:val="24"/>
          <w:szCs w:val="24"/>
        </w:rPr>
        <w:t xml:space="preserve">Since AI poses great </w:t>
      </w:r>
      <w:r w:rsidR="000174D5" w:rsidRPr="00287218">
        <w:rPr>
          <w:rFonts w:ascii="Times New Roman" w:hAnsi="Times New Roman" w:cs="Times New Roman"/>
          <w:sz w:val="24"/>
          <w:szCs w:val="24"/>
        </w:rPr>
        <w:t>danger</w:t>
      </w:r>
      <w:r w:rsidR="00662787" w:rsidRPr="00287218">
        <w:rPr>
          <w:rFonts w:ascii="Times New Roman" w:hAnsi="Times New Roman" w:cs="Times New Roman"/>
          <w:sz w:val="24"/>
          <w:szCs w:val="24"/>
        </w:rPr>
        <w:t xml:space="preserve"> to the maintenance of </w:t>
      </w:r>
      <w:r w:rsidR="000174D5" w:rsidRPr="00287218">
        <w:rPr>
          <w:rFonts w:ascii="Times New Roman" w:hAnsi="Times New Roman" w:cs="Times New Roman"/>
          <w:sz w:val="24"/>
          <w:szCs w:val="24"/>
        </w:rPr>
        <w:t>cyber security</w:t>
      </w:r>
      <w:r w:rsidR="00662787" w:rsidRPr="00287218">
        <w:rPr>
          <w:rFonts w:ascii="Times New Roman" w:hAnsi="Times New Roman" w:cs="Times New Roman"/>
          <w:sz w:val="24"/>
          <w:szCs w:val="24"/>
        </w:rPr>
        <w:t xml:space="preserve">, the government may limit the </w:t>
      </w:r>
      <w:r w:rsidR="00662787" w:rsidRPr="00287218">
        <w:rPr>
          <w:rFonts w:ascii="Times New Roman" w:hAnsi="Times New Roman" w:cs="Times New Roman"/>
          <w:sz w:val="24"/>
          <w:szCs w:val="24"/>
        </w:rPr>
        <w:lastRenderedPageBreak/>
        <w:t>publics</w:t>
      </w:r>
      <w:r w:rsidR="00287218">
        <w:rPr>
          <w:rFonts w:ascii="Times New Roman" w:hAnsi="Times New Roman" w:cs="Times New Roman"/>
          <w:sz w:val="24"/>
          <w:szCs w:val="24"/>
        </w:rPr>
        <w:t>’</w:t>
      </w:r>
      <w:r w:rsidR="00662787" w:rsidRPr="00287218">
        <w:rPr>
          <w:rFonts w:ascii="Times New Roman" w:hAnsi="Times New Roman" w:cs="Times New Roman"/>
          <w:sz w:val="24"/>
          <w:szCs w:val="24"/>
        </w:rPr>
        <w:t xml:space="preserve"> access and exposure to the technology by creating strict qualification credentials to practice in the AI field.</w:t>
      </w:r>
    </w:p>
    <w:p w:rsidR="00215B61" w:rsidRPr="00287218" w:rsidRDefault="00AF1CA1" w:rsidP="00287218">
      <w:pPr>
        <w:spacing w:before="240" w:line="480" w:lineRule="auto"/>
        <w:ind w:firstLine="720"/>
        <w:rPr>
          <w:rFonts w:ascii="Times New Roman" w:hAnsi="Times New Roman" w:cs="Times New Roman"/>
          <w:sz w:val="24"/>
          <w:szCs w:val="24"/>
        </w:rPr>
      </w:pPr>
      <w:r w:rsidRPr="00287218">
        <w:rPr>
          <w:rFonts w:ascii="Times New Roman" w:hAnsi="Times New Roman" w:cs="Times New Roman"/>
          <w:sz w:val="24"/>
          <w:szCs w:val="24"/>
        </w:rPr>
        <w:t>The developers and enhancers of artificial intelligence argue that the technology will bring uncountable advantages to world affairs. It is the view of AI developers that a machine's ability to process immense amounts of data and learn from the same will help simplify man's work in many ways</w:t>
      </w:r>
      <w:r w:rsidR="00147980" w:rsidRPr="00287218">
        <w:rPr>
          <w:rFonts w:ascii="Times New Roman" w:hAnsi="Times New Roman" w:cs="Times New Roman"/>
          <w:sz w:val="24"/>
          <w:szCs w:val="24"/>
        </w:rPr>
        <w:t xml:space="preserve"> (</w:t>
      </w:r>
      <w:r w:rsidR="004E275E" w:rsidRPr="004E275E">
        <w:rPr>
          <w:rFonts w:ascii="Times New Roman" w:hAnsi="Times New Roman" w:cs="Times New Roman"/>
          <w:color w:val="222222"/>
          <w:sz w:val="24"/>
          <w:szCs w:val="24"/>
          <w:shd w:val="clear" w:color="auto" w:fill="FFFFFF"/>
        </w:rPr>
        <w:t>Rébé</w:t>
      </w:r>
      <w:r w:rsidR="004E275E">
        <w:rPr>
          <w:rFonts w:ascii="Times New Roman" w:hAnsi="Times New Roman" w:cs="Times New Roman"/>
          <w:color w:val="222222"/>
          <w:sz w:val="24"/>
          <w:szCs w:val="24"/>
          <w:shd w:val="clear" w:color="auto" w:fill="FFFFFF"/>
        </w:rPr>
        <w:t>, 2021</w:t>
      </w:r>
      <w:r w:rsidR="00147980" w:rsidRPr="00287218">
        <w:rPr>
          <w:rFonts w:ascii="Times New Roman" w:hAnsi="Times New Roman" w:cs="Times New Roman"/>
          <w:color w:val="222222"/>
          <w:sz w:val="24"/>
          <w:szCs w:val="24"/>
          <w:shd w:val="clear" w:color="auto" w:fill="FFFFFF"/>
        </w:rPr>
        <w:t>)</w:t>
      </w:r>
      <w:r w:rsidRPr="00287218">
        <w:rPr>
          <w:rFonts w:ascii="Times New Roman" w:hAnsi="Times New Roman" w:cs="Times New Roman"/>
          <w:sz w:val="24"/>
          <w:szCs w:val="24"/>
        </w:rPr>
        <w:t xml:space="preserve">. For example, in the health setting, it is argued that AI would make it easier to develop a cure for cancer by using learning machines that can study the body cells' mitosis processes to determine the possibility of </w:t>
      </w:r>
      <w:r w:rsidR="00810087" w:rsidRPr="00287218">
        <w:rPr>
          <w:rFonts w:ascii="Times New Roman" w:hAnsi="Times New Roman" w:cs="Times New Roman"/>
          <w:sz w:val="24"/>
          <w:szCs w:val="24"/>
        </w:rPr>
        <w:t>developing cancerous cells. AI developers also assert that the enhancement of AI and its incorporation in the processing and manufacturing industries will significantly decrease the cost of production in terms of money and time taken to get finished products. Another argument posed by AI developers is that people should not be worried about AI since man would control the machines in numerous ways, such as catering to the need for a power supply for the AI machines to operate.</w:t>
      </w:r>
    </w:p>
    <w:p w:rsidR="00810087" w:rsidRPr="00287218" w:rsidRDefault="00AF1CA1" w:rsidP="00287218">
      <w:pPr>
        <w:spacing w:line="480" w:lineRule="auto"/>
        <w:ind w:firstLine="720"/>
        <w:rPr>
          <w:rFonts w:ascii="Times New Roman" w:hAnsi="Times New Roman" w:cs="Times New Roman"/>
          <w:sz w:val="24"/>
          <w:szCs w:val="24"/>
        </w:rPr>
      </w:pPr>
      <w:r w:rsidRPr="00287218">
        <w:rPr>
          <w:rFonts w:ascii="Times New Roman" w:hAnsi="Times New Roman" w:cs="Times New Roman"/>
          <w:sz w:val="24"/>
          <w:szCs w:val="24"/>
        </w:rPr>
        <w:t>From the government's point of view, we cannot underestimate the AI advantages. The government believes that improved AI would make service delivery more convenient</w:t>
      </w:r>
      <w:r w:rsidR="00147980" w:rsidRPr="00287218">
        <w:rPr>
          <w:rFonts w:ascii="Times New Roman" w:hAnsi="Times New Roman" w:cs="Times New Roman"/>
          <w:sz w:val="24"/>
          <w:szCs w:val="24"/>
        </w:rPr>
        <w:t xml:space="preserve"> (</w:t>
      </w:r>
      <w:r w:rsidR="00147980" w:rsidRPr="00287218">
        <w:rPr>
          <w:rFonts w:ascii="Times New Roman" w:hAnsi="Times New Roman" w:cs="Times New Roman"/>
          <w:color w:val="222222"/>
          <w:sz w:val="24"/>
          <w:szCs w:val="24"/>
          <w:shd w:val="clear" w:color="auto" w:fill="FFFFFF"/>
        </w:rPr>
        <w:t>Horowitz, 2018</w:t>
      </w:r>
      <w:r w:rsidRPr="00287218">
        <w:rPr>
          <w:rFonts w:ascii="Times New Roman" w:hAnsi="Times New Roman" w:cs="Times New Roman"/>
          <w:sz w:val="24"/>
          <w:szCs w:val="24"/>
        </w:rPr>
        <w:t>. The government sees AI as a solution to the queues experienced at service centers because, with AI, offering these services would be faster compared to the fastness of man in delivering services.</w:t>
      </w:r>
      <w:r w:rsidR="006E75E8" w:rsidRPr="00287218">
        <w:rPr>
          <w:rFonts w:ascii="Times New Roman" w:hAnsi="Times New Roman" w:cs="Times New Roman"/>
          <w:sz w:val="24"/>
          <w:szCs w:val="24"/>
        </w:rPr>
        <w:t xml:space="preserve"> The government hopes to use AI to understand better and predict climatic changes and the surroundings. AI would also enable the government to discover the fascinating truths of the universe through the development of sophisticated AI machines to explore space.</w:t>
      </w:r>
    </w:p>
    <w:p w:rsidR="006E75E8" w:rsidRPr="00287218" w:rsidRDefault="00AF1CA1" w:rsidP="00287218">
      <w:pPr>
        <w:spacing w:before="240" w:line="480" w:lineRule="auto"/>
        <w:ind w:firstLine="720"/>
        <w:rPr>
          <w:rFonts w:ascii="Times New Roman" w:hAnsi="Times New Roman" w:cs="Times New Roman"/>
          <w:sz w:val="24"/>
          <w:szCs w:val="24"/>
        </w:rPr>
      </w:pPr>
      <w:r w:rsidRPr="00287218">
        <w:rPr>
          <w:rFonts w:ascii="Times New Roman" w:hAnsi="Times New Roman" w:cs="Times New Roman"/>
          <w:sz w:val="24"/>
          <w:szCs w:val="24"/>
        </w:rPr>
        <w:t xml:space="preserve">As a people's representative and a technology regulator, I would recommend stringent guidelines to monitor all AI activities. This recommendation is despite the numerous benefits </w:t>
      </w:r>
      <w:r w:rsidRPr="00287218">
        <w:rPr>
          <w:rFonts w:ascii="Times New Roman" w:hAnsi="Times New Roman" w:cs="Times New Roman"/>
          <w:sz w:val="24"/>
          <w:szCs w:val="24"/>
        </w:rPr>
        <w:lastRenderedPageBreak/>
        <w:t>posed by the technology because, in my understanding, AI is likely to present an array of risks to humanity if not well managed by the government</w:t>
      </w:r>
      <w:r w:rsidR="00147980" w:rsidRPr="00287218">
        <w:rPr>
          <w:rFonts w:ascii="Times New Roman" w:hAnsi="Times New Roman" w:cs="Times New Roman"/>
          <w:sz w:val="24"/>
          <w:szCs w:val="24"/>
        </w:rPr>
        <w:t xml:space="preserve"> (</w:t>
      </w:r>
      <w:r w:rsidR="00147980" w:rsidRPr="00287218">
        <w:rPr>
          <w:rFonts w:ascii="Times New Roman" w:hAnsi="Times New Roman" w:cs="Times New Roman"/>
          <w:color w:val="222222"/>
          <w:sz w:val="24"/>
          <w:szCs w:val="24"/>
          <w:shd w:val="clear" w:color="auto" w:fill="FFFFFF"/>
        </w:rPr>
        <w:t>Horowitz, 2018)</w:t>
      </w:r>
      <w:r w:rsidRPr="00287218">
        <w:rPr>
          <w:rFonts w:ascii="Times New Roman" w:hAnsi="Times New Roman" w:cs="Times New Roman"/>
          <w:sz w:val="24"/>
          <w:szCs w:val="24"/>
        </w:rPr>
        <w:t xml:space="preserve">. For example, the use of Artificial intelligence in the military sector could cause detrimental problems to humankind. To support this argument, I would give an example where the United States (US) develops a super-intelligence military weapon. This development would push war since countries like China and Russia </w:t>
      </w:r>
      <w:r w:rsidR="00563AAA" w:rsidRPr="00287218">
        <w:rPr>
          <w:rFonts w:ascii="Times New Roman" w:hAnsi="Times New Roman" w:cs="Times New Roman"/>
          <w:sz w:val="24"/>
          <w:szCs w:val="24"/>
        </w:rPr>
        <w:t>to a desperate end in terms of military might. The necessity of introducing more serious regulations can also be based on the fact that AI activities in one country could easily affect the activities in another country. Again, I believe that AI could also be a source of self-destruction to a country. Consider a case where machines more intelligent than us can improve themselves, causing intelligence explosion! These self-improving machines would imply that a slight divergence between our intentions and the machines' intentions would destroy us.</w:t>
      </w:r>
    </w:p>
    <w:p w:rsidR="00662787" w:rsidRPr="00287218" w:rsidRDefault="00AF1CA1" w:rsidP="00287218">
      <w:pPr>
        <w:spacing w:line="480" w:lineRule="auto"/>
        <w:ind w:firstLine="720"/>
        <w:rPr>
          <w:rFonts w:ascii="Times New Roman" w:hAnsi="Times New Roman" w:cs="Times New Roman"/>
          <w:sz w:val="24"/>
          <w:szCs w:val="24"/>
        </w:rPr>
      </w:pPr>
      <w:r w:rsidRPr="00287218">
        <w:rPr>
          <w:rFonts w:ascii="Times New Roman" w:hAnsi="Times New Roman" w:cs="Times New Roman"/>
          <w:sz w:val="24"/>
          <w:szCs w:val="24"/>
        </w:rPr>
        <w:br w:type="page"/>
      </w:r>
    </w:p>
    <w:p w:rsidR="00662787" w:rsidRPr="00287218" w:rsidRDefault="00AF1CA1" w:rsidP="00287218">
      <w:pPr>
        <w:spacing w:before="240" w:line="480" w:lineRule="auto"/>
        <w:ind w:firstLine="720"/>
        <w:jc w:val="center"/>
        <w:rPr>
          <w:rFonts w:ascii="Times New Roman" w:hAnsi="Times New Roman" w:cs="Times New Roman"/>
          <w:sz w:val="24"/>
          <w:szCs w:val="24"/>
        </w:rPr>
      </w:pPr>
      <w:r w:rsidRPr="00287218">
        <w:rPr>
          <w:rFonts w:ascii="Times New Roman" w:hAnsi="Times New Roman" w:cs="Times New Roman"/>
          <w:sz w:val="24"/>
          <w:szCs w:val="24"/>
        </w:rPr>
        <w:lastRenderedPageBreak/>
        <w:t>References</w:t>
      </w:r>
    </w:p>
    <w:p w:rsidR="00287218" w:rsidRPr="00287218" w:rsidRDefault="00287218" w:rsidP="004E275E">
      <w:pPr>
        <w:spacing w:before="240" w:line="480" w:lineRule="auto"/>
        <w:ind w:left="720" w:hanging="720"/>
        <w:rPr>
          <w:rFonts w:ascii="Times New Roman" w:hAnsi="Times New Roman" w:cs="Times New Roman"/>
          <w:sz w:val="24"/>
          <w:szCs w:val="24"/>
        </w:rPr>
      </w:pPr>
      <w:r w:rsidRPr="00287218">
        <w:rPr>
          <w:rFonts w:ascii="Times New Roman" w:hAnsi="Times New Roman" w:cs="Times New Roman"/>
          <w:color w:val="222222"/>
          <w:sz w:val="24"/>
          <w:szCs w:val="24"/>
          <w:shd w:val="clear" w:color="auto" w:fill="FFFFFF"/>
        </w:rPr>
        <w:t>Horowitz, M. C. (2018). Artificial intelligence, international competition, and the balance of power (May 2018). </w:t>
      </w:r>
      <w:r w:rsidRPr="00287218">
        <w:rPr>
          <w:rFonts w:ascii="Times New Roman" w:hAnsi="Times New Roman" w:cs="Times New Roman"/>
          <w:i/>
          <w:iCs/>
          <w:color w:val="222222"/>
          <w:sz w:val="24"/>
          <w:szCs w:val="24"/>
          <w:shd w:val="clear" w:color="auto" w:fill="FFFFFF"/>
        </w:rPr>
        <w:t>Texas national security review</w:t>
      </w:r>
      <w:r w:rsidRPr="00287218">
        <w:rPr>
          <w:rFonts w:ascii="Times New Roman" w:hAnsi="Times New Roman" w:cs="Times New Roman"/>
          <w:color w:val="222222"/>
          <w:sz w:val="24"/>
          <w:szCs w:val="24"/>
          <w:shd w:val="clear" w:color="auto" w:fill="FFFFFF"/>
        </w:rPr>
        <w:t>.</w:t>
      </w:r>
    </w:p>
    <w:p w:rsidR="00287218" w:rsidRPr="004E275E" w:rsidRDefault="004E275E" w:rsidP="004E275E">
      <w:pPr>
        <w:spacing w:before="240" w:line="480" w:lineRule="auto"/>
        <w:ind w:left="720" w:hanging="720"/>
        <w:rPr>
          <w:rFonts w:ascii="Times New Roman" w:hAnsi="Times New Roman" w:cs="Times New Roman"/>
          <w:color w:val="222222"/>
          <w:sz w:val="24"/>
          <w:szCs w:val="24"/>
          <w:shd w:val="clear" w:color="auto" w:fill="FFFFFF"/>
        </w:rPr>
      </w:pPr>
      <w:r w:rsidRPr="004E275E">
        <w:rPr>
          <w:rFonts w:ascii="Times New Roman" w:hAnsi="Times New Roman" w:cs="Times New Roman"/>
          <w:color w:val="222222"/>
          <w:sz w:val="24"/>
          <w:szCs w:val="24"/>
          <w:shd w:val="clear" w:color="auto" w:fill="FFFFFF"/>
        </w:rPr>
        <w:t>Rébé, N. (2021). Privacy and Law Enforcement in an Artificial World. In </w:t>
      </w:r>
      <w:r w:rsidRPr="004E275E">
        <w:rPr>
          <w:rFonts w:ascii="Times New Roman" w:hAnsi="Times New Roman" w:cs="Times New Roman"/>
          <w:i/>
          <w:iCs/>
          <w:color w:val="222222"/>
          <w:sz w:val="24"/>
          <w:szCs w:val="24"/>
          <w:shd w:val="clear" w:color="auto" w:fill="FFFFFF"/>
        </w:rPr>
        <w:t>Artificial Intelligence: Robot Law, Policy and Ethics</w:t>
      </w:r>
      <w:r w:rsidRPr="004E275E">
        <w:rPr>
          <w:rFonts w:ascii="Times New Roman" w:hAnsi="Times New Roman" w:cs="Times New Roman"/>
          <w:color w:val="222222"/>
          <w:sz w:val="24"/>
          <w:szCs w:val="24"/>
          <w:shd w:val="clear" w:color="auto" w:fill="FFFFFF"/>
        </w:rPr>
        <w:t> (pp. 29-33). Brill Nijhoff.</w:t>
      </w:r>
    </w:p>
    <w:sectPr w:rsidR="00287218" w:rsidRPr="004E275E" w:rsidSect="000D593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4A3" w:rsidRDefault="00FA34A3">
      <w:pPr>
        <w:spacing w:after="0" w:line="240" w:lineRule="auto"/>
      </w:pPr>
      <w:r>
        <w:separator/>
      </w:r>
    </w:p>
  </w:endnote>
  <w:endnote w:type="continuationSeparator" w:id="1">
    <w:p w:rsidR="00FA34A3" w:rsidRDefault="00FA3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4A3" w:rsidRDefault="00FA34A3">
      <w:pPr>
        <w:spacing w:after="0" w:line="240" w:lineRule="auto"/>
      </w:pPr>
      <w:r>
        <w:separator/>
      </w:r>
    </w:p>
  </w:footnote>
  <w:footnote w:type="continuationSeparator" w:id="1">
    <w:p w:rsidR="00FA34A3" w:rsidRDefault="00FA34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266885"/>
      <w:docPartObj>
        <w:docPartGallery w:val="Page Numbers (Top of Page)"/>
        <w:docPartUnique/>
      </w:docPartObj>
    </w:sdtPr>
    <w:sdtEndPr>
      <w:rPr>
        <w:rFonts w:ascii="Times New Roman" w:hAnsi="Times New Roman" w:cs="Times New Roman"/>
        <w:noProof/>
        <w:sz w:val="24"/>
        <w:szCs w:val="24"/>
      </w:rPr>
    </w:sdtEndPr>
    <w:sdtContent>
      <w:p w:rsidR="002237E0" w:rsidRPr="002237E0" w:rsidRDefault="00E71888">
        <w:pPr>
          <w:pStyle w:val="Header"/>
          <w:jc w:val="right"/>
          <w:rPr>
            <w:rFonts w:ascii="Times New Roman" w:hAnsi="Times New Roman" w:cs="Times New Roman"/>
            <w:sz w:val="24"/>
            <w:szCs w:val="24"/>
          </w:rPr>
        </w:pPr>
        <w:r w:rsidRPr="002237E0">
          <w:rPr>
            <w:rFonts w:ascii="Times New Roman" w:hAnsi="Times New Roman" w:cs="Times New Roman"/>
            <w:sz w:val="24"/>
            <w:szCs w:val="24"/>
          </w:rPr>
          <w:fldChar w:fldCharType="begin"/>
        </w:r>
        <w:r w:rsidR="00AF1CA1" w:rsidRPr="002237E0">
          <w:rPr>
            <w:rFonts w:ascii="Times New Roman" w:hAnsi="Times New Roman" w:cs="Times New Roman"/>
            <w:sz w:val="24"/>
            <w:szCs w:val="24"/>
          </w:rPr>
          <w:instrText xml:space="preserve"> PAGE   \* MERGEFORMAT </w:instrText>
        </w:r>
        <w:r w:rsidRPr="002237E0">
          <w:rPr>
            <w:rFonts w:ascii="Times New Roman" w:hAnsi="Times New Roman" w:cs="Times New Roman"/>
            <w:sz w:val="24"/>
            <w:szCs w:val="24"/>
          </w:rPr>
          <w:fldChar w:fldCharType="separate"/>
        </w:r>
        <w:r w:rsidR="000174D5">
          <w:rPr>
            <w:rFonts w:ascii="Times New Roman" w:hAnsi="Times New Roman" w:cs="Times New Roman"/>
            <w:noProof/>
            <w:sz w:val="24"/>
            <w:szCs w:val="24"/>
          </w:rPr>
          <w:t>3</w:t>
        </w:r>
        <w:r w:rsidRPr="002237E0">
          <w:rPr>
            <w:rFonts w:ascii="Times New Roman" w:hAnsi="Times New Roman" w:cs="Times New Roman"/>
            <w:noProof/>
            <w:sz w:val="24"/>
            <w:szCs w:val="24"/>
          </w:rPr>
          <w:fldChar w:fldCharType="end"/>
        </w:r>
      </w:p>
    </w:sdtContent>
  </w:sdt>
  <w:p w:rsidR="002237E0" w:rsidRDefault="002237E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2237E0"/>
    <w:rsid w:val="000174D5"/>
    <w:rsid w:val="000D593F"/>
    <w:rsid w:val="00133159"/>
    <w:rsid w:val="00147980"/>
    <w:rsid w:val="00215B61"/>
    <w:rsid w:val="002237E0"/>
    <w:rsid w:val="0023379F"/>
    <w:rsid w:val="00287218"/>
    <w:rsid w:val="002C0D3C"/>
    <w:rsid w:val="004E275E"/>
    <w:rsid w:val="00563AAA"/>
    <w:rsid w:val="005D7440"/>
    <w:rsid w:val="00662787"/>
    <w:rsid w:val="006E75E8"/>
    <w:rsid w:val="00810087"/>
    <w:rsid w:val="00997BE2"/>
    <w:rsid w:val="009B1ACF"/>
    <w:rsid w:val="00AF1CA1"/>
    <w:rsid w:val="00E71888"/>
    <w:rsid w:val="00F845EC"/>
    <w:rsid w:val="00FA34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9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7E0"/>
  </w:style>
  <w:style w:type="paragraph" w:styleId="Footer">
    <w:name w:val="footer"/>
    <w:basedOn w:val="Normal"/>
    <w:link w:val="FooterChar"/>
    <w:uiPriority w:val="99"/>
    <w:unhideWhenUsed/>
    <w:rsid w:val="00223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7E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2021-08-16T12:02:00Z</dcterms:created>
  <dcterms:modified xsi:type="dcterms:W3CDTF">2021-08-16T12:02:00Z</dcterms:modified>
</cp:coreProperties>
</file>